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0D" w:rsidRPr="00B5380D" w:rsidRDefault="00B5380D" w:rsidP="00B538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380D">
        <w:rPr>
          <w:rFonts w:ascii="Times New Roman" w:hAnsi="Times New Roman" w:cs="Times New Roman"/>
          <w:sz w:val="24"/>
          <w:szCs w:val="24"/>
        </w:rPr>
        <w:t>Приказ от 30.12.2014 №956н</w:t>
      </w:r>
      <w:bookmarkEnd w:id="0"/>
      <w:r w:rsidRPr="00B5380D">
        <w:rPr>
          <w:rFonts w:ascii="Times New Roman" w:hAnsi="Times New Roman" w:cs="Times New Roman"/>
          <w:sz w:val="24"/>
          <w:szCs w:val="24"/>
        </w:rPr>
        <w:t xml:space="preserve"> "Об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организаций..."</w:t>
      </w:r>
    </w:p>
    <w:p w:rsidR="00B5380D" w:rsidRPr="00B5380D" w:rsidRDefault="00B5380D" w:rsidP="00B5380D">
      <w:pPr>
        <w:jc w:val="right"/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Зарегистрировано в Минюсте России 20 февраля 2015 г. N 36153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jc w:val="right"/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ПРИКАЗ от 30 декабря 2014 г. N 956н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380D">
        <w:rPr>
          <w:rFonts w:ascii="Times New Roman" w:hAnsi="Times New Roman" w:cs="Times New Roman"/>
          <w:sz w:val="24"/>
          <w:szCs w:val="24"/>
        </w:rPr>
        <w:t>В соответствии с пунктом 7 части 1 статьи 79 и частью 15 статьи 79.1 Федерального закона от 21 ноября 2011 г. N 323-ФЗ "Об основах охраны здоровья граждан в Российской Федерации" (Собрание</w:t>
      </w:r>
      <w:proofErr w:type="gramEnd"/>
      <w:r w:rsidRPr="00B53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80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2011, N 48, ст. 6724; 2013, N 48, ст. 6165; 2014, N 30, ст. 4257) приказываю:</w:t>
      </w:r>
      <w:proofErr w:type="gramEnd"/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1. Утвердить: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 xml:space="preserve">   информацию,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 xml:space="preserve">  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N2.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38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380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 w:rsidRPr="00B5380D">
        <w:rPr>
          <w:rFonts w:ascii="Times New Roman" w:hAnsi="Times New Roman" w:cs="Times New Roman"/>
          <w:sz w:val="24"/>
          <w:szCs w:val="24"/>
        </w:rPr>
        <w:t>Каграманяна</w:t>
      </w:r>
      <w:proofErr w:type="spellEnd"/>
      <w:r w:rsidRPr="00B5380D">
        <w:rPr>
          <w:rFonts w:ascii="Times New Roman" w:hAnsi="Times New Roman" w:cs="Times New Roman"/>
          <w:sz w:val="24"/>
          <w:szCs w:val="24"/>
        </w:rPr>
        <w:t>.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Министр В.И.СКВОРЦОВА</w:t>
      </w:r>
    </w:p>
    <w:p w:rsidR="00B5380D" w:rsidRDefault="00B5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от 30 декабря 2014 г. N 956н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ИНФОРМАЦИЯ, ПРЕДОСТАВЛЯЕМАЯ МЕДИЦИНСКИМИ ОРГАНИЗАЦИЯМИ,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380D">
        <w:rPr>
          <w:rFonts w:ascii="Times New Roman" w:hAnsi="Times New Roman" w:cs="Times New Roman"/>
          <w:sz w:val="24"/>
          <w:szCs w:val="24"/>
        </w:rPr>
        <w:t>НЕОБХОДИМАЯ</w:t>
      </w:r>
      <w:proofErr w:type="gramEnd"/>
      <w:r w:rsidRPr="00B5380D">
        <w:rPr>
          <w:rFonts w:ascii="Times New Roman" w:hAnsi="Times New Roman" w:cs="Times New Roman"/>
          <w:sz w:val="24"/>
          <w:szCs w:val="24"/>
        </w:rPr>
        <w:t xml:space="preserve"> ДЛЯ ПРОВЕДЕНИЯ НЕЗАВИСИМОЙ ОЦЕНКИ КАЧЕСТВА ОКАЗАНИЯ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УСЛУГ МЕДИЦИНСКИМИ ОРГАНИЗАЦИЯМИ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1) о медицинской организации: полное наименование, место нахождения, включая обособленные структурные подразделения (при их наличии), почтовый адрес, схема проезда; дата государственной регистрации, сведения об учредителе (учредителях); структура и органы управления; режим и график работы; правила внутреннего распорядка для потребителей услуг; контактные телефоны, номера телефонов справочных служб, адреса электронной почты;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4) о правах и обязанностях граждан в сфере охраны здоровья;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 xml:space="preserve">5) о медицинской деятельности медицинской организации: о наличии лицензии на осуществление медицинской деятельности (с приложением электронного образа документов); о видах медицинской помощи;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 </w:t>
      </w:r>
      <w:proofErr w:type="gramStart"/>
      <w:r w:rsidRPr="00B5380D">
        <w:rPr>
          <w:rFonts w:ascii="Times New Roman" w:hAnsi="Times New Roman" w:cs="Times New Roman"/>
          <w:sz w:val="24"/>
          <w:szCs w:val="24"/>
        </w:rPr>
        <w:t xml:space="preserve">о порядке, об </w:t>
      </w:r>
      <w:r w:rsidRPr="00B5380D">
        <w:rPr>
          <w:rFonts w:ascii="Times New Roman" w:hAnsi="Times New Roman" w:cs="Times New Roman"/>
          <w:sz w:val="24"/>
          <w:szCs w:val="24"/>
        </w:rPr>
        <w:lastRenderedPageBreak/>
        <w:t>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  <w:proofErr w:type="gramEnd"/>
      <w:r w:rsidRPr="00B5380D">
        <w:rPr>
          <w:rFonts w:ascii="Times New Roman" w:hAnsi="Times New Roman" w:cs="Times New Roman"/>
          <w:sz w:val="24"/>
          <w:szCs w:val="24"/>
        </w:rPr>
        <w:t xml:space="preserve"> 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 о правилах записи на первичный прием/консультацию/обследование; о правилах подготовки к диагностическим исследованиям; о правилах и сроках госпитализации; о правилах предоставления платных медицинских услуг; о перечне оказываемых платных медицинских услуг; о ценах (тарифах) на медицинские услуги (с приложением электронного образа документов);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380D">
        <w:rPr>
          <w:rFonts w:ascii="Times New Roman" w:hAnsi="Times New Roman" w:cs="Times New Roman"/>
          <w:sz w:val="24"/>
          <w:szCs w:val="24"/>
        </w:rPr>
        <w:t>6) о медицинских работниках медицинской организации, включая филиалы (при их наличии): фамилия, имя, отчество (при наличии) медицинского работника, занимаемая должность; сведения из документа об образовании (уровень образования, организация, выдавшая документ об образовании, год выдачи, специальность, квалификация); сведения из сертификата специалиста (специальность, соответствующая занимаемой должности, срок действия); график работы и часы приема медицинского работника;</w:t>
      </w:r>
      <w:proofErr w:type="gramEnd"/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7) о вакантных должностях;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8) о перечне жизненно необходимых и важнейших лекарственных препаратов для медицинского применения;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 xml:space="preserve">9) о перечне лекарственных препаратов, предназначенных для обеспечения лиц, больных гемофилией, </w:t>
      </w:r>
      <w:proofErr w:type="spellStart"/>
      <w:r w:rsidRPr="00B5380D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B5380D">
        <w:rPr>
          <w:rFonts w:ascii="Times New Roman" w:hAnsi="Times New Roman" w:cs="Times New Roman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380D">
        <w:rPr>
          <w:rFonts w:ascii="Times New Roman" w:hAnsi="Times New Roman" w:cs="Times New Roman"/>
          <w:sz w:val="24"/>
          <w:szCs w:val="24"/>
        </w:rPr>
        <w:t>11)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lastRenderedPageBreak/>
        <w:t>12) об отзывах потребителей услуг;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от 30 декабря 2014 г. N 956н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5380D">
        <w:rPr>
          <w:rFonts w:ascii="Times New Roman" w:hAnsi="Times New Roman" w:cs="Times New Roman"/>
          <w:sz w:val="24"/>
          <w:szCs w:val="24"/>
        </w:rP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lastRenderedPageBreak/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 xml:space="preserve">6. Информация размещается на официальных сайтах </w:t>
      </w:r>
      <w:proofErr w:type="gramStart"/>
      <w:r w:rsidRPr="00B538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80D">
        <w:rPr>
          <w:rFonts w:ascii="Times New Roman" w:hAnsi="Times New Roman" w:cs="Times New Roman"/>
          <w:sz w:val="24"/>
          <w:szCs w:val="24"/>
        </w:rPr>
        <w:t>текстовой</w:t>
      </w:r>
      <w:proofErr w:type="gramEnd"/>
      <w:r w:rsidRPr="00B5380D">
        <w:rPr>
          <w:rFonts w:ascii="Times New Roman" w:hAnsi="Times New Roman" w:cs="Times New Roman"/>
          <w:sz w:val="24"/>
          <w:szCs w:val="24"/>
        </w:rP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восстановление;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г) защиту от несанкционированного копирования авторских материалов.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5380D">
        <w:rPr>
          <w:rFonts w:ascii="Times New Roman" w:hAnsi="Times New Roman" w:cs="Times New Roman"/>
          <w:sz w:val="24"/>
          <w:szCs w:val="24"/>
        </w:rPr>
        <w:t>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 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</w:t>
      </w:r>
      <w:proofErr w:type="gramEnd"/>
      <w:r w:rsidRPr="00B53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80D">
        <w:rPr>
          <w:rFonts w:ascii="Times New Roman" w:hAnsi="Times New Roman" w:cs="Times New Roman"/>
          <w:sz w:val="24"/>
          <w:szCs w:val="24"/>
        </w:rPr>
        <w:t xml:space="preserve">ссылки на официальные сайты медицинских организаций в сети "Интернет"; сведения о медицинских организациях, участвующих в реализации </w:t>
      </w:r>
      <w:r w:rsidRPr="00B5380D">
        <w:rPr>
          <w:rFonts w:ascii="Times New Roman" w:hAnsi="Times New Roman" w:cs="Times New Roman"/>
          <w:sz w:val="24"/>
          <w:szCs w:val="24"/>
        </w:rPr>
        <w:lastRenderedPageBreak/>
        <w:t>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  <w:proofErr w:type="gramEnd"/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 xml:space="preserve">11. На официальном сайте органа государственной власти субъекта Российской Федерации формируются следующие разделы: </w:t>
      </w:r>
      <w:proofErr w:type="gramStart"/>
      <w:r w:rsidRPr="00B5380D">
        <w:rPr>
          <w:rFonts w:ascii="Times New Roman" w:hAnsi="Times New Roman" w:cs="Times New Roman"/>
          <w:sz w:val="24"/>
          <w:szCs w:val="24"/>
        </w:rP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  <w:r w:rsidRPr="00B5380D">
        <w:rPr>
          <w:rFonts w:ascii="Times New Roman" w:hAnsi="Times New Roman" w:cs="Times New Roman"/>
          <w:sz w:val="24"/>
          <w:szCs w:val="24"/>
        </w:rPr>
        <w:t xml:space="preserve"> 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 xml:space="preserve">12. На официальном сайте органа местного самоуправления формируются разделы: </w:t>
      </w:r>
      <w:proofErr w:type="gramStart"/>
      <w:r w:rsidRPr="00B5380D">
        <w:rPr>
          <w:rFonts w:ascii="Times New Roman" w:hAnsi="Times New Roman" w:cs="Times New Roman"/>
          <w:sz w:val="24"/>
          <w:szCs w:val="24"/>
        </w:rP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</w:t>
      </w:r>
      <w:proofErr w:type="gramEnd"/>
      <w:r w:rsidRPr="00B5380D">
        <w:rPr>
          <w:rFonts w:ascii="Times New Roman" w:hAnsi="Times New Roman" w:cs="Times New Roman"/>
          <w:sz w:val="24"/>
          <w:szCs w:val="24"/>
        </w:rPr>
        <w:t>"; 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B5380D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</w:p>
    <w:p w:rsidR="00ED71BC" w:rsidRPr="00B5380D" w:rsidRDefault="00B5380D" w:rsidP="00B5380D">
      <w:pPr>
        <w:rPr>
          <w:rFonts w:ascii="Times New Roman" w:hAnsi="Times New Roman" w:cs="Times New Roman"/>
          <w:sz w:val="24"/>
          <w:szCs w:val="24"/>
        </w:rPr>
      </w:pPr>
      <w:r w:rsidRPr="00B5380D">
        <w:rPr>
          <w:rFonts w:ascii="Times New Roman" w:hAnsi="Times New Roman" w:cs="Times New Roman"/>
          <w:sz w:val="24"/>
          <w:szCs w:val="24"/>
        </w:rPr>
        <w:t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приложением N 1 к настоящему приказу. 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sectPr w:rsidR="00ED71BC" w:rsidRPr="00B5380D" w:rsidSect="00B53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0D"/>
    <w:rsid w:val="00B5380D"/>
    <w:rsid w:val="00E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denchick</dc:creator>
  <cp:lastModifiedBy>denchick</cp:lastModifiedBy>
  <cp:revision>1</cp:revision>
  <dcterms:created xsi:type="dcterms:W3CDTF">2015-10-26T13:47:00Z</dcterms:created>
  <dcterms:modified xsi:type="dcterms:W3CDTF">2015-10-26T13:49:00Z</dcterms:modified>
</cp:coreProperties>
</file>